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hint="eastAsia"/>
        </w:rPr>
      </w:pPr>
      <w:r>
        <w:rPr>
          <w:rFonts w:hint="eastAsia"/>
        </w:rPr>
        <w:t>附表：</w:t>
      </w: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  <w:r>
        <w:rPr>
          <w:rFonts w:ascii="仿宋" w:eastAsia="仿宋" w:cs="仿宋" w:hint="eastAsia"/>
        </w:rPr>
        <w:t>宁陕县国土资源2014年度收入支出决算表</w:t>
      </w: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  <w:color w:val="000000"/>
          <w:sz w:val="18"/>
          <w:szCs w:val="18"/>
        </w:rPr>
      </w:pPr>
      <w:r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  <w:t>金额单位：元</w:t>
      </w:r>
    </w:p>
    <w:tbl>
      <w:tblPr>
        <w:jc w:val="center"/>
        <w:tblW w:w="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7"/>
        <w:gridCol w:w="1584"/>
        <w:gridCol w:w="2490"/>
      </w:tblGrid>
      <w:tr>
        <w:trPr>
          <w:trHeight w:val="383"/>
        </w:trPr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项   目</w:t>
            </w:r>
          </w:p>
        </w:tc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行次</w:t>
            </w:r>
          </w:p>
        </w:tc>
        <w:tc>
          <w:tcPr>
            <w:tcW w:w="2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金   额</w:t>
            </w:r>
          </w:p>
        </w:tc>
      </w:tr>
      <w:tr>
        <w:trPr>
          <w:trHeight w:val="383"/>
        </w:trPr>
        <w:tc>
          <w:tcPr>
            <w:tcW w:w="5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一、上年结余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383505.00</w:t>
            </w:r>
          </w:p>
        </w:tc>
      </w:tr>
      <w:tr>
        <w:trPr>
          <w:trHeight w:val="383"/>
        </w:trPr>
        <w:tc>
          <w:tcPr>
            <w:tcW w:w="5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其中：项目支出结余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383"/>
        </w:trPr>
        <w:tc>
          <w:tcPr>
            <w:tcW w:w="5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二、本年收入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4244817.00</w:t>
            </w:r>
          </w:p>
        </w:tc>
      </w:tr>
      <w:tr>
        <w:trPr>
          <w:trHeight w:val="383"/>
        </w:trPr>
        <w:tc>
          <w:tcPr>
            <w:tcW w:w="5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三、本年支出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2947612.69</w:t>
            </w:r>
          </w:p>
        </w:tc>
      </w:tr>
      <w:tr>
        <w:trPr>
          <w:trHeight w:val="383"/>
        </w:trPr>
        <w:tc>
          <w:tcPr>
            <w:tcW w:w="5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四、收支结余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1680709.31</w:t>
            </w:r>
          </w:p>
        </w:tc>
      </w:tr>
      <w:tr>
        <w:trPr>
          <w:trHeight w:val="383"/>
        </w:trPr>
        <w:tc>
          <w:tcPr>
            <w:tcW w:w="5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五、用事业基金弥补收支差额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383"/>
        </w:trPr>
        <w:tc>
          <w:tcPr>
            <w:tcW w:w="5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六、结余分配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383"/>
        </w:trPr>
        <w:tc>
          <w:tcPr>
            <w:tcW w:w="5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其中：提取职工福利基金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383"/>
        </w:trPr>
        <w:tc>
          <w:tcPr>
            <w:tcW w:w="5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转入事业基金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383"/>
        </w:trPr>
        <w:tc>
          <w:tcPr>
            <w:tcW w:w="5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七、年末结余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1680709.31</w:t>
            </w:r>
          </w:p>
        </w:tc>
      </w:tr>
      <w:tr>
        <w:trPr>
          <w:trHeight w:val="404"/>
        </w:trPr>
        <w:tc>
          <w:tcPr>
            <w:tcW w:w="5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其中：项目支出结余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</w:tbl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  <w:r>
        <w:rPr>
          <w:rFonts w:ascii="仿宋" w:eastAsia="仿宋" w:cs="仿宋" w:hint="eastAsia"/>
        </w:rPr>
        <w:t>宁陕县国土资源局2014年度公共预算收入支出决算表</w:t>
      </w: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  <w:r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  <w:t>金额单位：元</w:t>
      </w:r>
    </w:p>
    <w:tbl>
      <w:tblPr>
        <w:tblpPr w:leftFromText="180" w:rightFromText="180" w:vertAnchor="text" w:horzAnchor="page" w:tblpXSpec="center" w:tblpY="340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265"/>
        <w:gridCol w:w="345"/>
        <w:gridCol w:w="1890"/>
        <w:gridCol w:w="780"/>
        <w:gridCol w:w="795"/>
        <w:gridCol w:w="585"/>
        <w:gridCol w:w="900"/>
        <w:gridCol w:w="1185"/>
        <w:gridCol w:w="1125"/>
        <w:gridCol w:w="675"/>
        <w:gridCol w:w="1065"/>
        <w:gridCol w:w="1095"/>
        <w:gridCol w:w="600"/>
      </w:tblGrid>
      <w:tr>
        <w:trPr>
          <w:trHeight w:val="320"/>
        </w:trPr>
        <w:tc>
          <w:tcPr>
            <w:tcW w:w="85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科目编码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科目名称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上年结余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财政拨款收入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财政拨款支出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年末结余</w:t>
            </w:r>
          </w:p>
        </w:tc>
      </w:tr>
      <w:tr>
        <w:trPr>
          <w:trHeight w:val="1218"/>
        </w:trPr>
        <w:tc>
          <w:tcPr>
            <w:tcW w:w="850" w:type="dxa"/>
            <w:gridSpan w:val="3"/>
            <w:vMerge/>
            <w:vAlign w:val="center"/>
          </w:tcPr>
          <w:p/>
        </w:tc>
        <w:tc>
          <w:tcPr>
            <w:tcW w:w="1890" w:type="dxa"/>
            <w:vMerge/>
            <w:vAlign w:val="center"/>
          </w:tcPr>
          <w:p/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基本支出结余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项目支出结余</w:t>
            </w:r>
          </w:p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基本支出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项目支出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基本支出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项目支出</w:t>
            </w:r>
          </w:p>
        </w:tc>
      </w:tr>
      <w:tr>
        <w:trPr>
          <w:trHeight w:val="355"/>
        </w:trPr>
        <w:tc>
          <w:tcPr>
            <w:tcW w:w="240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类</w:t>
            </w:r>
          </w:p>
        </w:tc>
        <w:tc>
          <w:tcPr>
            <w:tcW w:w="265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款</w:t>
            </w:r>
          </w:p>
        </w:tc>
        <w:tc>
          <w:tcPr>
            <w:tcW w:w="345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栏次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7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280"/>
        </w:trPr>
        <w:tc>
          <w:tcPr>
            <w:tcW w:w="240" w:type="dxa"/>
            <w:vMerge/>
            <w:vAlign w:val="center"/>
          </w:tcPr>
          <w:p/>
        </w:tc>
        <w:tc>
          <w:tcPr>
            <w:tcW w:w="265" w:type="dxa"/>
            <w:vMerge/>
            <w:vAlign w:val="center"/>
          </w:tcPr>
          <w:p/>
        </w:tc>
        <w:tc>
          <w:tcPr>
            <w:tcW w:w="345" w:type="dxa"/>
            <w:vMerge/>
            <w:vAlign w:val="center"/>
          </w:tcPr>
          <w:p/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383505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383505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1169100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1197612.69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1177612.69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20000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354992.31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354992.31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28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国土海洋气象等支出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383505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383505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1169100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1197612.69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1177612.69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20000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354992.31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354992.31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32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国土资源事务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383505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383505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1169100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1197612.69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1177612.69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20000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354992.31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354992.31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32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2200101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行政运行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32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2200111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地质灾害防治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143505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143505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1149100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1149100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1149100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114992.31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114992.31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32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2200113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地质及矿产资源调查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240000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240000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20000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48512.69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28512.69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20000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240000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240000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</w:tbl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  <w:color w:val="000000"/>
          <w:sz w:val="18"/>
          <w:szCs w:val="18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</w:pPr>
      <w:r>
        <w:rPr>
          <w:rFonts w:ascii="仿宋" w:eastAsia="仿宋" w:cs="仿宋" w:hint="eastAsia"/>
        </w:rPr>
        <w:t>宁陕县国土资源2014年度政府性基金收入支出决算表</w:t>
      </w: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  <w:color w:val="000000"/>
          <w:sz w:val="18"/>
          <w:szCs w:val="18"/>
        </w:rPr>
      </w:pPr>
      <w:r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  <w:t>金额单位：元</w:t>
      </w:r>
    </w:p>
    <w:tbl>
      <w:tblPr>
        <w:tblpPr w:leftFromText="180" w:rightFromText="180" w:vertAnchor="text" w:horzAnchor="page" w:tblpXSpec="center" w:tblpY="9"/>
        <w:tblOverlap w:val="never"/>
        <w:tblW w:w="8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76"/>
        <w:gridCol w:w="549"/>
        <w:gridCol w:w="1978"/>
        <w:gridCol w:w="1066"/>
        <w:gridCol w:w="1217"/>
        <w:gridCol w:w="1217"/>
        <w:gridCol w:w="1065"/>
      </w:tblGrid>
      <w:tr>
        <w:trPr>
          <w:trHeight w:val="464"/>
        </w:trPr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科目编码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科目名称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上年结余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本年收入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本年支出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年末结余</w:t>
            </w:r>
          </w:p>
        </w:tc>
      </w:tr>
      <w:tr>
        <w:trPr>
          <w:trHeight w:val="464"/>
        </w:trPr>
        <w:tc>
          <w:tcPr>
            <w:tcW w:w="566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类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款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项</w:t>
            </w:r>
          </w:p>
        </w:tc>
        <w:tc>
          <w:tcPr>
            <w:tcW w:w="1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栏次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</w:p>
        </w:tc>
      </w:tr>
      <w:tr>
        <w:trPr>
          <w:trHeight w:val="46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/>
        </w:tc>
        <w:tc>
          <w:tcPr>
            <w:tcW w:w="6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/>
        </w:tc>
        <w:tc>
          <w:tcPr>
            <w:tcW w:w="54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/>
        </w:tc>
        <w:tc>
          <w:tcPr>
            <w:tcW w:w="1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合计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1750000.00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1750000.00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</w:p>
        </w:tc>
      </w:tr>
      <w:tr>
        <w:trPr>
          <w:trHeight w:val="464"/>
        </w:trPr>
        <w:tc>
          <w:tcPr>
            <w:tcW w:w="17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212</w:t>
            </w:r>
          </w:p>
        </w:tc>
        <w:tc>
          <w:tcPr>
            <w:tcW w:w="1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城乡社区支出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1750000.00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1750000.00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</w:p>
        </w:tc>
      </w:tr>
      <w:tr>
        <w:trPr>
          <w:trHeight w:val="464"/>
        </w:trPr>
        <w:tc>
          <w:tcPr>
            <w:tcW w:w="17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21208</w:t>
            </w:r>
          </w:p>
        </w:tc>
        <w:tc>
          <w:tcPr>
            <w:tcW w:w="1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国有土地使用权出让收入安排的支出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1750000.00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1750000.00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</w:p>
        </w:tc>
      </w:tr>
      <w:tr>
        <w:trPr>
          <w:trHeight w:val="464"/>
        </w:trPr>
        <w:tc>
          <w:tcPr>
            <w:tcW w:w="17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2120802</w:t>
            </w:r>
          </w:p>
        </w:tc>
        <w:tc>
          <w:tcPr>
            <w:tcW w:w="1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土地开发支出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1750000.00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1750000.00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</w:p>
        </w:tc>
      </w:tr>
      <w:tr>
        <w:trPr>
          <w:trHeight w:val="464"/>
        </w:trPr>
        <w:tc>
          <w:tcPr>
            <w:tcW w:w="17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066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  <w:color w:val="222222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仿宋" w:eastAsia="仿宋" w:cs="仿宋" w:hint="eastAsia"/>
        </w:rPr>
      </w:pPr>
    </w:p>
    <w:p>
      <w:pPr>
        <w:jc w:val="center"/>
        <w:rPr>
          <w:rFonts w:ascii="仿宋" w:eastAsia="仿宋" w:cs="仿宋" w:hint="eastAsia"/>
        </w:rPr>
      </w:pPr>
    </w:p>
    <w:p>
      <w:pPr>
        <w:jc w:val="center"/>
        <w:rPr>
          <w:rFonts w:ascii="仿宋" w:eastAsia="仿宋" w:cs="仿宋" w:hint="eastAsia"/>
          <w:kern w:val="0"/>
          <w:sz w:val="24"/>
        </w:rPr>
      </w:pPr>
      <w:r>
        <w:rPr>
          <w:rFonts w:ascii="仿宋" w:eastAsia="仿宋" w:cs="仿宋" w:hint="eastAsia"/>
          <w:kern w:val="0"/>
          <w:sz w:val="24"/>
        </w:rPr>
        <w:t>宁陕县国土资源局2014年度财政拨款三公经费支出决算表</w:t>
      </w: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  <w:r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  <w:t>金额单位：元</w:t>
      </w:r>
    </w:p>
    <w:tbl>
      <w:tblPr>
        <w:tblpPr w:leftFromText="180" w:rightFromText="180" w:vertAnchor="text" w:horzAnchor="page" w:tblpXSpec="center" w:tblpY="48"/>
        <w:tblOverlap w:val="never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85"/>
        <w:gridCol w:w="495"/>
        <w:gridCol w:w="1323"/>
        <w:gridCol w:w="1276"/>
        <w:gridCol w:w="1276"/>
        <w:gridCol w:w="1276"/>
        <w:gridCol w:w="1275"/>
        <w:gridCol w:w="834"/>
        <w:gridCol w:w="1095"/>
        <w:gridCol w:w="810"/>
      </w:tblGrid>
      <w:tr>
        <w:trPr>
          <w:trHeight w:val="719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科目名称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科目名称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因公出国（境）费用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公务用车购置及运行维护费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会议费</w:t>
            </w:r>
          </w:p>
        </w:tc>
      </w:tr>
      <w:tr>
        <w:trPr>
          <w:trHeight w:val="896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类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款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项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小计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公务用车购置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504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国土海洋气象等支出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43466.00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19609.00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19609.00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23857.00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504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国土资源事务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43466.00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19609.00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19609.00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23857.00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504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2200101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行政运行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43466.00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19609.00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19609.00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23857.00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504"/>
        </w:trPr>
        <w:tc>
          <w:tcPr>
            <w:tcW w:w="1620" w:type="dxa"/>
            <w:gridSpan w:val="3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323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834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</w:tbl>
    <w:p>
      <w:pPr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  <w:color w:val="000000"/>
          <w:sz w:val="18"/>
          <w:szCs w:val="18"/>
        </w:rPr>
      </w:pPr>
      <w:r>
        <w:rPr>
          <w:rFonts w:ascii="仿宋" w:eastAsia="仿宋" w:cs="仿宋" w:hint="eastAsia"/>
        </w:rPr>
        <w:t>宁陕县国土资源基层国土所2014年度收入支出决算表</w:t>
      </w: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  <w:color w:val="000000"/>
          <w:sz w:val="18"/>
          <w:szCs w:val="18"/>
        </w:rPr>
      </w:pPr>
      <w:r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  <w:t xml:space="preserve">                              金额单位：元</w:t>
      </w:r>
    </w:p>
    <w:tbl>
      <w:tblPr>
        <w:jc w:val="center"/>
        <w:tblW w:w="8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7"/>
        <w:gridCol w:w="1494"/>
        <w:gridCol w:w="1991"/>
      </w:tblGrid>
      <w:tr>
        <w:trPr>
          <w:trHeight w:val="413"/>
        </w:trPr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项   目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行次</w:t>
            </w:r>
          </w:p>
        </w:tc>
        <w:tc>
          <w:tcPr>
            <w:tcW w:w="1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金   额</w:t>
            </w:r>
          </w:p>
        </w:tc>
      </w:tr>
      <w:tr>
        <w:trPr>
          <w:trHeight w:val="413"/>
        </w:trPr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一、上年结余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413"/>
        </w:trPr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其中：项目支出结余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413"/>
        </w:trPr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二、本年收入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966900.00</w:t>
            </w:r>
          </w:p>
        </w:tc>
      </w:tr>
      <w:tr>
        <w:trPr>
          <w:trHeight w:val="413"/>
        </w:trPr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三、本年支出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1208271.85</w:t>
            </w:r>
          </w:p>
        </w:tc>
      </w:tr>
      <w:tr>
        <w:trPr>
          <w:trHeight w:val="413"/>
        </w:trPr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四、收支结余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413"/>
        </w:trPr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五、用事业基金弥补收支差额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241371.85</w:t>
            </w:r>
          </w:p>
        </w:tc>
      </w:tr>
      <w:tr>
        <w:trPr>
          <w:trHeight w:val="413"/>
        </w:trPr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六、结余分配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413"/>
        </w:trPr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其中：提取职工福利基金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413"/>
        </w:trPr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转入事业基金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413"/>
        </w:trPr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七、年末结余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436"/>
        </w:trPr>
        <w:tc>
          <w:tcPr>
            <w:tcW w:w="5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其中：项目支出结余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</w:tbl>
    <w:p>
      <w:pPr>
        <w:pStyle w:val="15"/>
        <w:widowControl/>
        <w:shd w:val="clear" w:color="auto" w:fill="FFFFFF"/>
        <w:spacing w:before="0" w:beforeAutospacing="0" w:after="0" w:afterAutospacing="0" w:line="3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  <w:r>
        <w:rPr>
          <w:rFonts w:ascii="仿宋" w:eastAsia="仿宋" w:cs="仿宋" w:hint="eastAsia"/>
        </w:rPr>
        <w:t>宁陕县国土资源局基层国土所2014年度公共预算收入支出决算表</w:t>
      </w:r>
    </w:p>
    <w:tbl>
      <w:tblPr>
        <w:tblpPr w:leftFromText="180" w:rightFromText="180" w:vertAnchor="text" w:horzAnchor="page" w:tblpXSpec="center" w:tblpY="34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265"/>
        <w:gridCol w:w="345"/>
        <w:gridCol w:w="1890"/>
        <w:gridCol w:w="345"/>
        <w:gridCol w:w="709"/>
        <w:gridCol w:w="709"/>
        <w:gridCol w:w="850"/>
        <w:gridCol w:w="992"/>
        <w:gridCol w:w="1134"/>
        <w:gridCol w:w="993"/>
        <w:gridCol w:w="425"/>
        <w:gridCol w:w="425"/>
        <w:gridCol w:w="425"/>
      </w:tblGrid>
      <w:tr>
        <w:trPr>
          <w:trHeight w:val="806"/>
        </w:trPr>
        <w:tc>
          <w:tcPr>
            <w:tcW w:w="85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科目编码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科目名称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上年结余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财政拨款收入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财政拨款支出</w:t>
            </w:r>
          </w:p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年末结余</w:t>
            </w:r>
          </w:p>
        </w:tc>
      </w:tr>
      <w:tr>
        <w:trPr>
          <w:trHeight w:val="1218"/>
        </w:trPr>
        <w:tc>
          <w:tcPr>
            <w:tcW w:w="850" w:type="dxa"/>
            <w:gridSpan w:val="3"/>
            <w:vMerge/>
            <w:vAlign w:val="center"/>
          </w:tcPr>
          <w:p/>
        </w:tc>
        <w:tc>
          <w:tcPr>
            <w:tcW w:w="1890" w:type="dxa"/>
            <w:vMerge/>
            <w:vAlign w:val="center"/>
          </w:tcPr>
          <w:p/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基本支出结余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项目支出结余</w:t>
            </w:r>
          </w:p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基本支出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项目支出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基本支出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项目支出</w:t>
            </w:r>
          </w:p>
        </w:tc>
      </w:tr>
      <w:tr>
        <w:trPr>
          <w:trHeight w:val="355"/>
        </w:trPr>
        <w:tc>
          <w:tcPr>
            <w:tcW w:w="240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类</w:t>
            </w:r>
          </w:p>
        </w:tc>
        <w:tc>
          <w:tcPr>
            <w:tcW w:w="265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款</w:t>
            </w:r>
          </w:p>
        </w:tc>
        <w:tc>
          <w:tcPr>
            <w:tcW w:w="345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栏次</w:t>
            </w: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280"/>
        </w:trPr>
        <w:tc>
          <w:tcPr>
            <w:tcW w:w="240" w:type="dxa"/>
            <w:vMerge/>
            <w:vAlign w:val="center"/>
          </w:tcPr>
          <w:p/>
        </w:tc>
        <w:tc>
          <w:tcPr>
            <w:tcW w:w="265" w:type="dxa"/>
            <w:vMerge/>
            <w:vAlign w:val="center"/>
          </w:tcPr>
          <w:p/>
        </w:tc>
        <w:tc>
          <w:tcPr>
            <w:tcW w:w="345" w:type="dxa"/>
            <w:vMerge/>
            <w:vAlign w:val="center"/>
          </w:tcPr>
          <w:p/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966900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966900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929683.71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37216.29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28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国土海洋气象等支出</w:t>
            </w: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966900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966900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929683.71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37216.29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32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国土资源事务</w:t>
            </w: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966900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966900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929683.71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37216.29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32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2200108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国土资源行业业务</w:t>
            </w:r>
          </w:p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管理</w:t>
            </w: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966900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966900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929683.71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37216.29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32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</w:tbl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</w:pPr>
      <w:r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  <w:t>金额单位：元</w:t>
      </w: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</w:pPr>
    </w:p>
    <w:p>
      <w:pPr>
        <w:jc w:val="center"/>
        <w:rPr>
          <w:rFonts w:ascii="仿宋" w:eastAsia="仿宋" w:cs="仿宋" w:hint="eastAsia"/>
          <w:kern w:val="0"/>
          <w:sz w:val="24"/>
        </w:rPr>
      </w:pPr>
    </w:p>
    <w:p>
      <w:pPr>
        <w:jc w:val="center"/>
        <w:rPr>
          <w:rFonts w:ascii="仿宋" w:eastAsia="仿宋" w:cs="仿宋" w:hint="eastAsia"/>
          <w:kern w:val="0"/>
          <w:sz w:val="24"/>
        </w:rPr>
      </w:pPr>
    </w:p>
    <w:p>
      <w:pPr>
        <w:jc w:val="center"/>
        <w:rPr>
          <w:rFonts w:ascii="仿宋" w:eastAsia="仿宋" w:cs="仿宋" w:hint="eastAsia"/>
          <w:kern w:val="0"/>
          <w:sz w:val="24"/>
        </w:rPr>
      </w:pPr>
    </w:p>
    <w:p>
      <w:pPr>
        <w:jc w:val="center"/>
        <w:rPr>
          <w:rFonts w:ascii="仿宋" w:eastAsia="仿宋" w:cs="仿宋" w:hint="eastAsia"/>
          <w:kern w:val="0"/>
          <w:sz w:val="24"/>
        </w:rPr>
      </w:pPr>
    </w:p>
    <w:p>
      <w:pPr>
        <w:jc w:val="center"/>
        <w:rPr>
          <w:rFonts w:ascii="仿宋" w:eastAsia="仿宋" w:cs="仿宋" w:hint="eastAsia"/>
          <w:kern w:val="0"/>
          <w:sz w:val="24"/>
        </w:rPr>
      </w:pPr>
    </w:p>
    <w:p>
      <w:pPr>
        <w:jc w:val="center"/>
        <w:rPr>
          <w:rFonts w:ascii="仿宋" w:eastAsia="仿宋" w:cs="仿宋" w:hint="eastAsia"/>
          <w:kern w:val="0"/>
          <w:sz w:val="24"/>
        </w:rPr>
      </w:pPr>
    </w:p>
    <w:p>
      <w:pPr>
        <w:jc w:val="center"/>
        <w:rPr>
          <w:rFonts w:ascii="仿宋" w:eastAsia="仿宋" w:cs="仿宋" w:hint="eastAsia"/>
          <w:kern w:val="0"/>
          <w:sz w:val="24"/>
        </w:rPr>
      </w:pPr>
    </w:p>
    <w:p>
      <w:pPr>
        <w:jc w:val="center"/>
        <w:rPr>
          <w:rFonts w:ascii="仿宋" w:eastAsia="仿宋" w:cs="仿宋" w:hint="eastAsia"/>
          <w:kern w:val="0"/>
          <w:sz w:val="24"/>
        </w:rPr>
      </w:pPr>
      <w:r>
        <w:rPr>
          <w:rFonts w:ascii="仿宋" w:eastAsia="仿宋" w:cs="仿宋" w:hint="eastAsia"/>
          <w:kern w:val="0"/>
          <w:sz w:val="24"/>
        </w:rPr>
        <w:t>宁陕县国土资源局基层国土所2014年度财政拨款三公经费支出决算表</w:t>
      </w: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  <w:r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  <w:t>金额单位：元</w:t>
      </w:r>
    </w:p>
    <w:tbl>
      <w:tblPr>
        <w:tblpPr w:leftFromText="180" w:rightFromText="180" w:vertAnchor="text" w:horzAnchor="page" w:tblpX="655" w:tblpY="48"/>
        <w:tblOverlap w:val="never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85"/>
        <w:gridCol w:w="495"/>
        <w:gridCol w:w="1845"/>
        <w:gridCol w:w="1170"/>
        <w:gridCol w:w="1320"/>
        <w:gridCol w:w="1155"/>
        <w:gridCol w:w="1095"/>
        <w:gridCol w:w="780"/>
        <w:gridCol w:w="1005"/>
        <w:gridCol w:w="795"/>
      </w:tblGrid>
      <w:tr>
        <w:trPr>
          <w:trHeight w:val="719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科目名称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科目名称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合计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因公出国（境）费用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公务用车购置及运行维护费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会议费</w:t>
            </w:r>
          </w:p>
        </w:tc>
      </w:tr>
      <w:tr>
        <w:trPr>
          <w:trHeight w:val="896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类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款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项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小计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公务用车购置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504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国土海洋气象等支出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14447.00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13235.00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13235.00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1212.00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504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国土资源事务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14447.00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13235.00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13235.00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1212.00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504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2200108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国土资源行业业务</w:t>
            </w:r>
          </w:p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管理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14447.00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13235.00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13235.00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1212.00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504"/>
        </w:trPr>
        <w:tc>
          <w:tcPr>
            <w:tcW w:w="1620" w:type="dxa"/>
            <w:gridSpan w:val="3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</w:tbl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  <w:r>
        <w:rPr>
          <w:rFonts w:ascii="仿宋" w:eastAsia="仿宋" w:cs="仿宋" w:hint="eastAsia"/>
        </w:rPr>
        <w:t>宁陕县地质环境监测站2014年度收入支出决算表</w:t>
      </w: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  <w:color w:val="000000"/>
          <w:sz w:val="18"/>
          <w:szCs w:val="18"/>
        </w:rPr>
      </w:pPr>
      <w:r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  <w:t>金额单位：元</w:t>
      </w:r>
    </w:p>
    <w:tbl>
      <w:tblPr>
        <w:jc w:val="cen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8"/>
        <w:gridCol w:w="1576"/>
        <w:gridCol w:w="2359"/>
      </w:tblGrid>
      <w:tr>
        <w:trPr>
          <w:trHeight w:val="396"/>
        </w:trPr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项   目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行次</w:t>
            </w:r>
          </w:p>
        </w:tc>
        <w:tc>
          <w:tcPr>
            <w:tcW w:w="23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金   额</w:t>
            </w:r>
          </w:p>
        </w:tc>
      </w:tr>
      <w:tr>
        <w:trPr>
          <w:trHeight w:val="396"/>
        </w:trPr>
        <w:tc>
          <w:tcPr>
            <w:tcW w:w="5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一、上年结余</w:t>
            </w:r>
          </w:p>
        </w:tc>
        <w:tc>
          <w:tcPr>
            <w:tcW w:w="1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396"/>
        </w:trPr>
        <w:tc>
          <w:tcPr>
            <w:tcW w:w="5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其中：项目支出结余</w:t>
            </w:r>
          </w:p>
        </w:tc>
        <w:tc>
          <w:tcPr>
            <w:tcW w:w="1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396"/>
        </w:trPr>
        <w:tc>
          <w:tcPr>
            <w:tcW w:w="5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二、本年收入</w:t>
            </w:r>
          </w:p>
        </w:tc>
        <w:tc>
          <w:tcPr>
            <w:tcW w:w="1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400500.00</w:t>
            </w:r>
          </w:p>
        </w:tc>
      </w:tr>
      <w:tr>
        <w:trPr>
          <w:trHeight w:val="396"/>
        </w:trPr>
        <w:tc>
          <w:tcPr>
            <w:tcW w:w="5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三、本年支出</w:t>
            </w:r>
          </w:p>
        </w:tc>
        <w:tc>
          <w:tcPr>
            <w:tcW w:w="1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729252.00</w:t>
            </w:r>
          </w:p>
        </w:tc>
      </w:tr>
      <w:tr>
        <w:trPr>
          <w:trHeight w:val="396"/>
        </w:trPr>
        <w:tc>
          <w:tcPr>
            <w:tcW w:w="5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四、收支结余</w:t>
            </w:r>
          </w:p>
        </w:tc>
        <w:tc>
          <w:tcPr>
            <w:tcW w:w="1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396"/>
        </w:trPr>
        <w:tc>
          <w:tcPr>
            <w:tcW w:w="5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五、用事业基金弥补收支差额</w:t>
            </w:r>
          </w:p>
        </w:tc>
        <w:tc>
          <w:tcPr>
            <w:tcW w:w="1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328752.00</w:t>
            </w:r>
          </w:p>
        </w:tc>
      </w:tr>
      <w:tr>
        <w:trPr>
          <w:trHeight w:val="396"/>
        </w:trPr>
        <w:tc>
          <w:tcPr>
            <w:tcW w:w="5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六、结余分配</w:t>
            </w:r>
          </w:p>
        </w:tc>
        <w:tc>
          <w:tcPr>
            <w:tcW w:w="1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328"/>
        </w:trPr>
        <w:tc>
          <w:tcPr>
            <w:tcW w:w="5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其中：提取职工福利基金</w:t>
            </w:r>
          </w:p>
        </w:tc>
        <w:tc>
          <w:tcPr>
            <w:tcW w:w="1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396"/>
        </w:trPr>
        <w:tc>
          <w:tcPr>
            <w:tcW w:w="5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转入事业基金</w:t>
            </w:r>
          </w:p>
        </w:tc>
        <w:tc>
          <w:tcPr>
            <w:tcW w:w="1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396"/>
        </w:trPr>
        <w:tc>
          <w:tcPr>
            <w:tcW w:w="5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七、年末结余</w:t>
            </w:r>
          </w:p>
        </w:tc>
        <w:tc>
          <w:tcPr>
            <w:tcW w:w="1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418"/>
        </w:trPr>
        <w:tc>
          <w:tcPr>
            <w:tcW w:w="5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222222"/>
                <w:sz w:val="18"/>
                <w:szCs w:val="18"/>
              </w:rPr>
              <w:t>其中：项目支出结余</w:t>
            </w:r>
          </w:p>
        </w:tc>
        <w:tc>
          <w:tcPr>
            <w:tcW w:w="1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2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15"/>
              <w:widowControl/>
              <w:spacing w:before="0" w:beforeAutospacing="0" w:after="0" w:afterAutospacing="0" w:line="260" w:lineRule="atLeast"/>
              <w:jc w:val="center"/>
              <w:rPr>
                <w:rFonts w:ascii="仿宋" w:eastAsia="仿宋" w:cs="仿宋" w:hint="eastAsia"/>
              </w:rPr>
            </w:pPr>
          </w:p>
        </w:tc>
      </w:tr>
    </w:tbl>
    <w:p>
      <w:pPr>
        <w:pStyle w:val="15"/>
        <w:widowControl/>
        <w:shd w:val="clear" w:color="auto" w:fill="FFFFFF"/>
        <w:spacing w:before="0" w:beforeAutospacing="0" w:after="0" w:afterAutospacing="0" w:line="3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  <w:r>
        <w:rPr>
          <w:rFonts w:ascii="仿宋" w:eastAsia="仿宋" w:cs="仿宋" w:hint="eastAsia"/>
        </w:rPr>
        <w:t>宁陕县地质环境监测站2014年度公共预算收入支出决算表</w:t>
      </w:r>
    </w:p>
    <w:tbl>
      <w:tblPr>
        <w:tblpPr w:leftFromText="180" w:rightFromText="180" w:vertAnchor="text" w:horzAnchor="page" w:tblpXSpec="center" w:tblpY="34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265"/>
        <w:gridCol w:w="345"/>
        <w:gridCol w:w="2040"/>
        <w:gridCol w:w="337"/>
        <w:gridCol w:w="709"/>
        <w:gridCol w:w="708"/>
        <w:gridCol w:w="851"/>
        <w:gridCol w:w="850"/>
        <w:gridCol w:w="993"/>
        <w:gridCol w:w="567"/>
        <w:gridCol w:w="425"/>
        <w:gridCol w:w="709"/>
        <w:gridCol w:w="708"/>
      </w:tblGrid>
      <w:tr>
        <w:trPr>
          <w:trHeight w:val="806"/>
        </w:trPr>
        <w:tc>
          <w:tcPr>
            <w:tcW w:w="85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科目编码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科目名称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上年结余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财政拨款收入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财政拨款支出</w:t>
            </w:r>
          </w:p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年末结余</w:t>
            </w:r>
          </w:p>
        </w:tc>
      </w:tr>
      <w:tr>
        <w:trPr>
          <w:trHeight w:val="1218"/>
        </w:trPr>
        <w:tc>
          <w:tcPr>
            <w:tcW w:w="850" w:type="dxa"/>
            <w:gridSpan w:val="3"/>
            <w:vMerge/>
            <w:vAlign w:val="center"/>
          </w:tcPr>
          <w:p/>
        </w:tc>
        <w:tc>
          <w:tcPr>
            <w:tcW w:w="2040" w:type="dxa"/>
            <w:vMerge/>
            <w:vAlign w:val="center"/>
          </w:tcPr>
          <w:p/>
        </w:tc>
        <w:tc>
          <w:tcPr>
            <w:tcW w:w="33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基本支出结余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项目支出结余</w:t>
            </w:r>
          </w:p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基本支出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项目支出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基本支出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项目支出</w:t>
            </w:r>
          </w:p>
        </w:tc>
      </w:tr>
      <w:tr>
        <w:trPr>
          <w:trHeight w:val="355"/>
        </w:trPr>
        <w:tc>
          <w:tcPr>
            <w:tcW w:w="240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类</w:t>
            </w:r>
          </w:p>
        </w:tc>
        <w:tc>
          <w:tcPr>
            <w:tcW w:w="265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款</w:t>
            </w:r>
          </w:p>
        </w:tc>
        <w:tc>
          <w:tcPr>
            <w:tcW w:w="345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项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栏次</w:t>
            </w: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280"/>
        </w:trPr>
        <w:tc>
          <w:tcPr>
            <w:tcW w:w="240" w:type="dxa"/>
            <w:vMerge/>
            <w:vAlign w:val="center"/>
          </w:tcPr>
          <w:p/>
        </w:tc>
        <w:tc>
          <w:tcPr>
            <w:tcW w:w="265" w:type="dxa"/>
            <w:vMerge/>
            <w:vAlign w:val="center"/>
          </w:tcPr>
          <w:p/>
        </w:tc>
        <w:tc>
          <w:tcPr>
            <w:tcW w:w="345" w:type="dxa"/>
            <w:vMerge/>
            <w:vAlign w:val="center"/>
          </w:tcPr>
          <w:p/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合计</w:t>
            </w: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400500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400500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400500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28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国土海洋气象等支出</w:t>
            </w: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400500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400500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400500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32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国土资源事务</w:t>
            </w: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400500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400500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400500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32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2200199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其他国土资源事务支出</w:t>
            </w: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400500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400500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400500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  <w:tr>
        <w:trPr>
          <w:trHeight w:val="320"/>
        </w:trPr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仿宋" w:eastAsia="仿宋" w:cs="仿宋" w:hint="eastAsia"/>
        </w:rPr>
      </w:pPr>
      <w:r>
        <w:rPr>
          <w:rFonts w:ascii="仿宋" w:eastAsia="仿宋" w:cs="仿宋" w:hint="eastAsia"/>
          <w:color w:val="000000"/>
          <w:szCs w:val="21"/>
          <w:shd w:val="clear" w:color="auto" w:fill="FFFFFF"/>
        </w:rPr>
        <w:t>金额单位：元</w:t>
      </w:r>
    </w:p>
    <w:p>
      <w:pPr>
        <w:jc w:val="center"/>
        <w:rPr>
          <w:rFonts w:ascii="仿宋" w:eastAsia="仿宋" w:cs="仿宋" w:hint="eastAsia"/>
          <w:kern w:val="0"/>
          <w:sz w:val="24"/>
        </w:rPr>
      </w:pPr>
    </w:p>
    <w:p>
      <w:pPr>
        <w:jc w:val="center"/>
        <w:rPr>
          <w:rFonts w:ascii="仿宋" w:eastAsia="仿宋" w:cs="仿宋" w:hint="eastAsia"/>
          <w:kern w:val="0"/>
          <w:sz w:val="24"/>
        </w:rPr>
      </w:pPr>
      <w:r>
        <w:rPr>
          <w:rFonts w:ascii="仿宋" w:eastAsia="仿宋" w:cs="仿宋" w:hint="eastAsia"/>
          <w:kern w:val="0"/>
          <w:sz w:val="24"/>
        </w:rPr>
        <w:t>宁陕县地质环境监测站2014年度财政拨款三公经费支出决算表</w:t>
      </w:r>
    </w:p>
    <w:p>
      <w:pPr>
        <w:pStyle w:val="15"/>
        <w:widowControl/>
        <w:shd w:val="clear" w:color="auto" w:fill="FFFFFF"/>
        <w:spacing w:before="0" w:beforeAutospacing="0" w:after="0" w:afterAutospacing="0" w:line="260" w:lineRule="atLeast"/>
        <w:jc w:val="center"/>
        <w:rPr>
          <w:rFonts w:ascii="仿宋" w:eastAsia="仿宋" w:cs="仿宋" w:hint="eastAsia"/>
        </w:rPr>
      </w:pPr>
      <w:r>
        <w:rPr>
          <w:rFonts w:ascii="仿宋" w:eastAsia="仿宋" w:cs="仿宋" w:hint="eastAsia"/>
          <w:color w:val="000000"/>
          <w:sz w:val="21"/>
          <w:szCs w:val="21"/>
          <w:shd w:val="clear" w:color="auto" w:fill="FFFFFF"/>
        </w:rPr>
        <w:t>金额单位：元</w:t>
      </w:r>
    </w:p>
    <w:tbl>
      <w:tblPr>
        <w:tblpPr w:leftFromText="180" w:rightFromText="180" w:vertAnchor="text" w:horzAnchor="page" w:tblpXSpec="center" w:tblpY="4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85"/>
        <w:gridCol w:w="495"/>
        <w:gridCol w:w="1465"/>
        <w:gridCol w:w="992"/>
        <w:gridCol w:w="1276"/>
        <w:gridCol w:w="567"/>
        <w:gridCol w:w="1134"/>
        <w:gridCol w:w="851"/>
        <w:gridCol w:w="1134"/>
        <w:gridCol w:w="850"/>
      </w:tblGrid>
      <w:tr>
        <w:trPr>
          <w:trHeight w:val="719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科目名称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科目名称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因公出国（境）费用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公务用车购置及运行维护费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会议费</w:t>
            </w:r>
          </w:p>
        </w:tc>
      </w:tr>
      <w:tr>
        <w:trPr>
          <w:trHeight w:val="819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类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款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项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color w:val="000000"/>
                <w:sz w:val="18"/>
                <w:szCs w:val="18"/>
              </w:rPr>
              <w:t>公务用车购置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504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国土海洋气象等支出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9656.00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9656.00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504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国土资源事务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9656.00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9656.00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504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2200199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  <w:sz w:val="18"/>
                <w:szCs w:val="18"/>
              </w:rPr>
              <w:t>其他国土资源事务支出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9656.00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9656.00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  <w:tr>
        <w:trPr>
          <w:trHeight w:val="504"/>
        </w:trPr>
        <w:tc>
          <w:tcPr>
            <w:tcW w:w="1620" w:type="dxa"/>
            <w:gridSpan w:val="3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eastAsia="仿宋" w:cs="仿宋" w:hint="eastAsia"/>
              </w:rPr>
            </w:pPr>
          </w:p>
        </w:tc>
      </w:tr>
    </w:tbl>
    <w:p>
      <w:pPr>
        <w:jc w:val="center"/>
        <w:rPr>
          <w:rFonts w:ascii="仿宋" w:eastAsia="仿宋" w:cs="仿宋" w:hint="eastAsia"/>
        </w:rPr>
      </w:pPr>
    </w:p>
    <w:p>
      <w:pPr>
        <w:jc w:val="center"/>
        <w:rPr>
          <w:rFonts w:ascii="仿宋" w:eastAsia="仿宋" w:cs="仿宋" w:hint="eastAsia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  <w:jc w:val="left"/>
    </w:pPr>
    <w:rPr>
      <w:rFonts w:ascii="Times New Roman" w:eastAsia="宋体" w:cs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5</Pages>
  <Words>1336</Words>
  <Characters>2239</Characters>
  <Lines>723</Lines>
  <Paragraphs>369</Paragraphs>
  <CharactersWithSpaces>2287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2</cp:revision>
  <dcterms:created xsi:type="dcterms:W3CDTF">2015-09-23T09:28:00Z</dcterms:created>
</cp:coreProperties>
</file>