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r>
        <w:rPr>
          <w:rFonts w:hint="eastAsia" w:ascii="黑体" w:hAnsi="黑体" w:eastAsia="黑体" w:cs="黑体"/>
          <w:sz w:val="52"/>
          <w:szCs w:val="52"/>
        </w:rPr>
        <w:t>竞买须知</w:t>
      </w:r>
    </w:p>
    <w:p>
      <w:pPr>
        <w:rPr>
          <w:rFonts w:hint="eastAsia" w:ascii="宋体" w:hAnsi="宋体" w:eastAsia="宋体" w:cs="宋体"/>
          <w:b w:val="0"/>
          <w:bCs w:val="0"/>
          <w:sz w:val="28"/>
          <w:szCs w:val="28"/>
        </w:rPr>
      </w:pPr>
      <w:r>
        <w:rPr>
          <w:rFonts w:hint="eastAsia" w:ascii="宋体" w:hAnsi="宋体" w:eastAsia="宋体" w:cs="宋体"/>
          <w:sz w:val="28"/>
          <w:szCs w:val="28"/>
        </w:rPr>
        <w:t> </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eastAsia="zh-CN"/>
        </w:rPr>
        <w:t>宁陕县城投实业有限公司</w:t>
      </w:r>
      <w:r>
        <w:rPr>
          <w:rFonts w:hint="eastAsia" w:ascii="宋体" w:hAnsi="宋体" w:eastAsia="宋体" w:cs="宋体"/>
          <w:b w:val="0"/>
          <w:bCs w:val="0"/>
          <w:sz w:val="28"/>
          <w:szCs w:val="28"/>
        </w:rPr>
        <w:t>将于2023年</w:t>
      </w:r>
      <w:r>
        <w:rPr>
          <w:rFonts w:hint="eastAsia" w:ascii="宋体" w:hAnsi="宋体" w:eastAsia="宋体" w:cs="宋体"/>
          <w:b w:val="0"/>
          <w:bCs w:val="0"/>
          <w:sz w:val="28"/>
          <w:szCs w:val="28"/>
          <w:lang w:val="en-US" w:eastAsia="zh-CN"/>
        </w:rPr>
        <w:t>4月10日9:00至17:00</w:t>
      </w:r>
      <w:r>
        <w:rPr>
          <w:rFonts w:hint="eastAsia" w:ascii="宋体" w:hAnsi="宋体" w:eastAsia="宋体" w:cs="宋体"/>
          <w:b w:val="0"/>
          <w:bCs w:val="0"/>
          <w:sz w:val="28"/>
          <w:szCs w:val="28"/>
        </w:rPr>
        <w:t>在淘宝网阿里拍卖平台（处置单位：</w:t>
      </w:r>
      <w:r>
        <w:rPr>
          <w:rFonts w:hint="eastAsia" w:ascii="宋体" w:hAnsi="宋体" w:eastAsia="宋体" w:cs="宋体"/>
          <w:b w:val="0"/>
          <w:bCs w:val="0"/>
          <w:sz w:val="28"/>
          <w:szCs w:val="28"/>
          <w:lang w:eastAsia="zh-CN"/>
        </w:rPr>
        <w:t>宁陕县城投实业有限公司</w:t>
      </w:r>
      <w:r>
        <w:rPr>
          <w:rFonts w:hint="eastAsia" w:ascii="宋体" w:hAnsi="宋体" w:eastAsia="宋体" w:cs="宋体"/>
          <w:b w:val="0"/>
          <w:bCs w:val="0"/>
          <w:sz w:val="28"/>
          <w:szCs w:val="28"/>
        </w:rPr>
        <w:t>，网址： https://susong.taobao.com/）进行公开拍卖活动，现将竞买须知公示如下：</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一、本次拍卖是根据《中华人民共和国民法典》《中华人民共和国企业</w:t>
      </w:r>
      <w:r>
        <w:rPr>
          <w:rFonts w:hint="eastAsia" w:ascii="宋体" w:hAnsi="宋体" w:eastAsia="宋体" w:cs="宋体"/>
          <w:b w:val="0"/>
          <w:bCs w:val="0"/>
          <w:sz w:val="28"/>
          <w:szCs w:val="28"/>
          <w:lang w:val="en-US" w:eastAsia="zh-CN"/>
        </w:rPr>
        <w:t>拍卖</w:t>
      </w:r>
      <w:r>
        <w:rPr>
          <w:rFonts w:hint="eastAsia" w:ascii="宋体" w:hAnsi="宋体" w:eastAsia="宋体" w:cs="宋体"/>
          <w:b w:val="0"/>
          <w:bCs w:val="0"/>
          <w:sz w:val="28"/>
          <w:szCs w:val="28"/>
        </w:rPr>
        <w:t>法》等相关法律规定开展，竞买人应认真仔细阅读《竞买须知》，了解本须知的全部内容。</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重要提示</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（一）郑重声明：本标的系 </w:t>
      </w:r>
      <w:r>
        <w:rPr>
          <w:rFonts w:hint="eastAsia" w:ascii="宋体" w:hAnsi="宋体" w:eastAsia="宋体" w:cs="宋体"/>
          <w:b w:val="0"/>
          <w:bCs w:val="0"/>
          <w:sz w:val="28"/>
          <w:szCs w:val="28"/>
          <w:lang w:eastAsia="zh-CN"/>
        </w:rPr>
        <w:t>宁陕城投实业</w:t>
      </w:r>
      <w:r>
        <w:rPr>
          <w:rFonts w:hint="eastAsia" w:ascii="宋体" w:hAnsi="宋体" w:eastAsia="宋体" w:cs="宋体"/>
          <w:b w:val="0"/>
          <w:bCs w:val="0"/>
          <w:sz w:val="28"/>
          <w:szCs w:val="28"/>
        </w:rPr>
        <w:t>依法履行《中华人民共和国企业</w:t>
      </w:r>
      <w:r>
        <w:rPr>
          <w:rFonts w:hint="eastAsia" w:ascii="宋体" w:hAnsi="宋体" w:eastAsia="宋体" w:cs="宋体"/>
          <w:b w:val="0"/>
          <w:bCs w:val="0"/>
          <w:sz w:val="28"/>
          <w:szCs w:val="28"/>
          <w:lang w:val="en-US" w:eastAsia="zh-CN"/>
        </w:rPr>
        <w:t>拍卖</w:t>
      </w:r>
      <w:r>
        <w:rPr>
          <w:rFonts w:hint="eastAsia" w:ascii="宋体" w:hAnsi="宋体" w:eastAsia="宋体" w:cs="宋体"/>
          <w:b w:val="0"/>
          <w:bCs w:val="0"/>
          <w:sz w:val="28"/>
          <w:szCs w:val="28"/>
        </w:rPr>
        <w:t>法》在</w:t>
      </w:r>
      <w:r>
        <w:rPr>
          <w:rFonts w:hint="eastAsia" w:ascii="宋体" w:hAnsi="宋体" w:eastAsia="宋体" w:cs="宋体"/>
          <w:b w:val="0"/>
          <w:bCs w:val="0"/>
          <w:sz w:val="28"/>
          <w:szCs w:val="28"/>
          <w:lang w:val="en-US" w:eastAsia="zh-CN"/>
        </w:rPr>
        <w:t>拍卖</w:t>
      </w:r>
      <w:r>
        <w:rPr>
          <w:rFonts w:hint="eastAsia" w:ascii="宋体" w:hAnsi="宋体" w:eastAsia="宋体" w:cs="宋体"/>
          <w:b w:val="0"/>
          <w:bCs w:val="0"/>
          <w:sz w:val="28"/>
          <w:szCs w:val="28"/>
        </w:rPr>
        <w:t>平台处分债务人财产。</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二）竞拍前请务必遵照《竞买公告》《竞买须知》及《拍卖标的物调查情况表》要求，进行实地看样、了解竞买资格、委托代理及尾款支付方式等内容。如违反相关约定，您的保证金可能会被划扣并产生其他法律责任，请理性参拍。</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（三）本次拍卖所作的情况说明，仅为竞买人参与竞买提供参考，不能作为竞买人判断、权衡价值的最终依据，竞买人根据自身需求可自行调查、了解、核实。未尽事宜，</w:t>
      </w:r>
      <w:r>
        <w:rPr>
          <w:rFonts w:hint="eastAsia" w:ascii="宋体" w:hAnsi="宋体" w:eastAsia="宋体" w:cs="宋体"/>
          <w:b w:val="0"/>
          <w:bCs w:val="0"/>
          <w:sz w:val="28"/>
          <w:szCs w:val="28"/>
          <w:lang w:eastAsia="zh-CN"/>
        </w:rPr>
        <w:t>宁陕城投实业</w:t>
      </w:r>
      <w:r>
        <w:rPr>
          <w:rFonts w:hint="eastAsia" w:ascii="宋体" w:hAnsi="宋体" w:eastAsia="宋体" w:cs="宋体"/>
          <w:b w:val="0"/>
          <w:bCs w:val="0"/>
          <w:sz w:val="28"/>
          <w:szCs w:val="28"/>
        </w:rPr>
        <w:t>不承担任何责任。</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四）本次拍卖标的情况较为复杂，标的物以其现状为准。除拍卖文件披露外，竞买人应对拍卖标的实际状况以及瑕疵（含显性、隐性瑕疵）等自行调查核实、承担投资风险。有意者请亲自实地看样，未看样的竞买人视为对标的物及相关实物现状的确认，责任自负。</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二、拍卖原则</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本次拍卖活动遵循“公开、公平、公正、诚实守信”的原则，拍卖活动具备法律效力。参加本次拍卖活动的竞买人必须遵守本须知的各项条款，并对自己的行为承担法律责任。</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三、拍卖标的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C00000"/>
          <w:sz w:val="28"/>
          <w:szCs w:val="28"/>
          <w:highlight w:val="yellow"/>
          <w:lang w:val="en-US" w:eastAsia="zh-CN"/>
        </w:rPr>
      </w:pPr>
      <w:r>
        <w:rPr>
          <w:rFonts w:hint="eastAsia" w:ascii="宋体" w:hAnsi="宋体" w:eastAsia="宋体" w:cs="宋体"/>
          <w:b w:val="0"/>
          <w:bCs w:val="0"/>
          <w:sz w:val="28"/>
          <w:szCs w:val="28"/>
        </w:rPr>
        <w:t> 本次拍卖标的位于宁陕县宁陕中学篮球场负一楼</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宁中地下停车场</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其中的30</w:t>
      </w:r>
      <w:r>
        <w:rPr>
          <w:rFonts w:hint="eastAsia" w:ascii="宋体" w:hAnsi="宋体" w:eastAsia="宋体" w:cs="宋体"/>
          <w:b w:val="0"/>
          <w:bCs w:val="0"/>
          <w:sz w:val="28"/>
          <w:szCs w:val="28"/>
        </w:rPr>
        <w:t>个车位</w:t>
      </w:r>
      <w:r>
        <w:rPr>
          <w:rFonts w:hint="eastAsia" w:ascii="宋体" w:hAnsi="宋体" w:eastAsia="宋体" w:cs="宋体"/>
          <w:b w:val="0"/>
          <w:bCs w:val="0"/>
          <w:sz w:val="28"/>
          <w:szCs w:val="28"/>
          <w:lang w:val="en-US" w:eastAsia="zh-CN"/>
        </w:rPr>
        <w:t>租赁权，租赁期限为一年,</w:t>
      </w:r>
      <w:r>
        <w:rPr>
          <w:rFonts w:hint="eastAsia" w:ascii="宋体" w:hAnsi="宋体" w:eastAsia="宋体" w:cs="宋体"/>
          <w:b w:val="0"/>
          <w:bCs w:val="0"/>
          <w:color w:val="C00000"/>
          <w:sz w:val="28"/>
          <w:szCs w:val="28"/>
          <w:highlight w:val="yellow"/>
          <w:lang w:val="en-US" w:eastAsia="zh-CN"/>
        </w:rPr>
        <w:t>最终租赁价格为拍卖车位三十位买受人者最终应价平均价格。</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b w:val="0"/>
          <w:bCs w:val="0"/>
          <w:color w:val="C00000"/>
          <w:sz w:val="28"/>
          <w:szCs w:val="28"/>
          <w:highlight w:val="yellow"/>
          <w:lang w:val="en-US" w:eastAsia="zh-CN"/>
        </w:rPr>
      </w:pPr>
      <w:r>
        <w:rPr>
          <w:rFonts w:hint="eastAsia" w:ascii="宋体" w:hAnsi="宋体" w:eastAsia="宋体" w:cs="宋体"/>
          <w:b w:val="0"/>
          <w:bCs w:val="0"/>
          <w:color w:val="C00000"/>
          <w:sz w:val="28"/>
          <w:szCs w:val="28"/>
          <w:highlight w:val="yellow"/>
          <w:lang w:val="en-US" w:eastAsia="zh-CN"/>
        </w:rPr>
        <w:t>拍卖价格不等于租赁价格请竞买人注意。</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四、公告与展示</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本次拍卖是经法定公告期和展示期后才举行的，就拍卖标的物已知及可能存在的瑕疵已在本次拍卖资料中作了详尽的说明。</w:t>
      </w:r>
      <w:r>
        <w:rPr>
          <w:rFonts w:hint="eastAsia" w:ascii="宋体" w:hAnsi="宋体" w:eastAsia="宋体" w:cs="宋体"/>
          <w:b w:val="0"/>
          <w:bCs w:val="0"/>
          <w:sz w:val="28"/>
          <w:szCs w:val="28"/>
          <w:lang w:val="en-US" w:eastAsia="zh-CN"/>
        </w:rPr>
        <w:t>宁陕城投实业</w:t>
      </w:r>
      <w:r>
        <w:rPr>
          <w:rFonts w:hint="eastAsia" w:ascii="宋体" w:hAnsi="宋体" w:eastAsia="宋体" w:cs="宋体"/>
          <w:b w:val="0"/>
          <w:bCs w:val="0"/>
          <w:sz w:val="28"/>
          <w:szCs w:val="28"/>
        </w:rPr>
        <w:t>对拍卖标的物所作的说明和提供的视频资料、图片等，仅供竞买人参考，不构成对标的物的任何担保。所以请竞买人在拍卖前必须仔细审查拍卖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五、竞买人条件</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本次拍卖为公开拍卖，竞买人应当具备完全民事行为能力，竞买人可委托代理人（具备完全民事行为能力的自然人）进行，但须在竞买开始前与</w:t>
      </w:r>
      <w:r>
        <w:rPr>
          <w:rFonts w:hint="eastAsia" w:ascii="宋体" w:hAnsi="宋体" w:eastAsia="宋体" w:cs="宋体"/>
          <w:b w:val="0"/>
          <w:bCs w:val="0"/>
          <w:sz w:val="28"/>
          <w:szCs w:val="28"/>
          <w:lang w:val="en-US" w:eastAsia="zh-CN"/>
        </w:rPr>
        <w:t>宁陕城投实业</w:t>
      </w:r>
      <w:r>
        <w:rPr>
          <w:rFonts w:hint="eastAsia" w:ascii="宋体" w:hAnsi="宋体" w:eastAsia="宋体" w:cs="宋体"/>
          <w:b w:val="0"/>
          <w:bCs w:val="0"/>
          <w:sz w:val="28"/>
          <w:szCs w:val="28"/>
        </w:rPr>
        <w:t>沟通办理委托手续；竞买成功后，竞买人（法定代表人、其他组织的负责人）须与委托代理人一同到</w:t>
      </w:r>
      <w:r>
        <w:rPr>
          <w:rFonts w:hint="eastAsia" w:ascii="宋体" w:hAnsi="宋体" w:eastAsia="宋体" w:cs="宋体"/>
          <w:b w:val="0"/>
          <w:bCs w:val="0"/>
          <w:sz w:val="28"/>
          <w:szCs w:val="28"/>
          <w:lang w:val="en-US" w:eastAsia="zh-CN"/>
        </w:rPr>
        <w:t>宁陕城投实业</w:t>
      </w:r>
      <w:r>
        <w:rPr>
          <w:rFonts w:hint="eastAsia" w:ascii="宋体" w:hAnsi="宋体" w:eastAsia="宋体" w:cs="宋体"/>
          <w:b w:val="0"/>
          <w:bCs w:val="0"/>
          <w:sz w:val="28"/>
          <w:szCs w:val="28"/>
        </w:rPr>
        <w:t>处办理交付或权属转移手续。如委托手续不全，竞买活动认定为委托代理人的个人行为。法律、行政法规、司法解释对买受人资格或者条件有特殊规定的，竞买人应当具备规定的资格或者条件，因不符合条件参加竞买的，由竞买人自行承担相应的法律责任。</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六、保证金</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竞拍前竞买人应通过支付宝账户缴纳足额的拍卖保证金。竞买人在对拍卖标的物第一次确认出价竞拍前，按</w:t>
      </w:r>
      <w:r>
        <w:rPr>
          <w:rFonts w:hint="eastAsia" w:ascii="宋体" w:hAnsi="宋体" w:eastAsia="宋体" w:cs="宋体"/>
          <w:b w:val="0"/>
          <w:bCs w:val="0"/>
          <w:sz w:val="28"/>
          <w:szCs w:val="28"/>
          <w:lang w:val="en-US" w:eastAsia="zh-CN"/>
        </w:rPr>
        <w:t>阿里拍卖</w:t>
      </w:r>
      <w:r>
        <w:rPr>
          <w:rFonts w:hint="eastAsia" w:ascii="宋体" w:hAnsi="宋体" w:eastAsia="宋体" w:cs="宋体"/>
          <w:b w:val="0"/>
          <w:bCs w:val="0"/>
          <w:sz w:val="28"/>
          <w:szCs w:val="28"/>
        </w:rPr>
        <w:t>平台系统提示报名缴纳保证金，系统会自动锁定该笔款项。拍卖成交的，买受人锁定的保证金将在</w:t>
      </w:r>
      <w:r>
        <w:rPr>
          <w:rFonts w:hint="eastAsia" w:ascii="宋体" w:hAnsi="宋体" w:eastAsia="宋体" w:cs="宋体"/>
          <w:b w:val="0"/>
          <w:bCs w:val="0"/>
          <w:sz w:val="28"/>
          <w:szCs w:val="28"/>
          <w:lang w:val="en-US" w:eastAsia="zh-CN"/>
        </w:rPr>
        <w:t>签署租赁协议</w:t>
      </w:r>
      <w:r>
        <w:rPr>
          <w:rFonts w:hint="eastAsia" w:ascii="宋体" w:hAnsi="宋体" w:eastAsia="宋体" w:cs="宋体"/>
          <w:b w:val="0"/>
          <w:bCs w:val="0"/>
          <w:sz w:val="28"/>
          <w:szCs w:val="28"/>
        </w:rPr>
        <w:t>后24小时以内自动</w:t>
      </w:r>
      <w:r>
        <w:rPr>
          <w:rFonts w:hint="eastAsia" w:ascii="宋体" w:hAnsi="宋体" w:eastAsia="宋体" w:cs="宋体"/>
          <w:b w:val="0"/>
          <w:bCs w:val="0"/>
          <w:sz w:val="28"/>
          <w:szCs w:val="28"/>
          <w:lang w:val="en-US" w:eastAsia="zh-CN"/>
        </w:rPr>
        <w:t>自动退回原</w:t>
      </w:r>
      <w:r>
        <w:rPr>
          <w:rFonts w:hint="eastAsia" w:ascii="宋体" w:hAnsi="宋体" w:eastAsia="宋体" w:cs="宋体"/>
          <w:b w:val="0"/>
          <w:bCs w:val="0"/>
          <w:sz w:val="28"/>
          <w:szCs w:val="28"/>
        </w:rPr>
        <w:t>账户，其他竞买人的保证金在拍卖结束以后24小时以内自动解锁。保证金锁定期间不计利息。保证金支付帮助：https://www.taobao.com/market/paimai/sf-helpcenter.php?path=sf-hc-right-content5#q1</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七</w:t>
      </w:r>
      <w:r>
        <w:rPr>
          <w:rFonts w:hint="eastAsia" w:ascii="宋体" w:hAnsi="宋体" w:eastAsia="宋体" w:cs="宋体"/>
          <w:b w:val="0"/>
          <w:bCs w:val="0"/>
          <w:sz w:val="28"/>
          <w:szCs w:val="28"/>
        </w:rPr>
        <w:t>、成交确认文件</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 买受人应</w:t>
      </w:r>
      <w:r>
        <w:rPr>
          <w:rFonts w:hint="eastAsia" w:ascii="宋体" w:hAnsi="宋体" w:eastAsia="宋体" w:cs="宋体"/>
          <w:b w:val="0"/>
          <w:bCs w:val="0"/>
          <w:sz w:val="28"/>
          <w:szCs w:val="28"/>
          <w:lang w:val="en-US" w:eastAsia="zh-CN"/>
        </w:rPr>
        <w:t>在</w:t>
      </w:r>
      <w:r>
        <w:rPr>
          <w:rFonts w:hint="eastAsia" w:ascii="宋体" w:hAnsi="宋体" w:eastAsia="宋体" w:cs="宋体"/>
          <w:b w:val="0"/>
          <w:bCs w:val="0"/>
          <w:sz w:val="28"/>
          <w:szCs w:val="28"/>
        </w:rPr>
        <w:t>拍卖成交后五日内凭宁陕县城投实业有限公司</w:t>
      </w:r>
      <w:r>
        <w:rPr>
          <w:rFonts w:hint="eastAsia" w:ascii="宋体" w:hAnsi="宋体" w:eastAsia="宋体" w:cs="宋体"/>
          <w:b w:val="0"/>
          <w:bCs w:val="0"/>
          <w:sz w:val="28"/>
          <w:szCs w:val="28"/>
          <w:lang w:val="en-US" w:eastAsia="zh-CN"/>
        </w:rPr>
        <w:t>通知</w:t>
      </w:r>
      <w:r>
        <w:rPr>
          <w:rFonts w:hint="eastAsia" w:ascii="宋体" w:hAnsi="宋体" w:eastAsia="宋体" w:cs="宋体"/>
          <w:b w:val="0"/>
          <w:bCs w:val="0"/>
          <w:sz w:val="28"/>
          <w:szCs w:val="28"/>
        </w:rPr>
        <w:t>及相关身份材料到宁陕县城投实业有限公司（地址：陕西省安康市宁陕县城关镇关二村幸福商业中心</w:t>
      </w:r>
      <w:r>
        <w:rPr>
          <w:rFonts w:hint="eastAsia" w:ascii="宋体" w:hAnsi="宋体" w:eastAsia="宋体" w:cs="宋体"/>
          <w:b w:val="0"/>
          <w:bCs w:val="0"/>
          <w:sz w:val="28"/>
          <w:szCs w:val="28"/>
          <w:lang w:val="en-US" w:eastAsia="zh-CN"/>
        </w:rPr>
        <w:t>三层</w:t>
      </w:r>
      <w:r>
        <w:rPr>
          <w:rFonts w:hint="eastAsia" w:ascii="宋体" w:hAnsi="宋体" w:eastAsia="宋体" w:cs="宋体"/>
          <w:b w:val="0"/>
          <w:bCs w:val="0"/>
          <w:sz w:val="28"/>
          <w:szCs w:val="28"/>
        </w:rPr>
        <w:t>）签署</w:t>
      </w:r>
      <w:r>
        <w:rPr>
          <w:rFonts w:hint="eastAsia" w:ascii="宋体" w:hAnsi="宋体" w:eastAsia="宋体" w:cs="宋体"/>
          <w:b w:val="0"/>
          <w:bCs w:val="0"/>
          <w:sz w:val="28"/>
          <w:szCs w:val="28"/>
          <w:lang w:val="en-US" w:eastAsia="zh-CN"/>
        </w:rPr>
        <w:t>租赁补充协议</w:t>
      </w:r>
      <w:r>
        <w:rPr>
          <w:rFonts w:hint="eastAsia" w:ascii="宋体" w:hAnsi="宋体" w:eastAsia="宋体" w:cs="宋体"/>
          <w:b w:val="0"/>
          <w:bCs w:val="0"/>
          <w:sz w:val="28"/>
          <w:szCs w:val="28"/>
        </w:rPr>
        <w:t>文件</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并于现场支付租赁款。</w:t>
      </w:r>
    </w:p>
    <w:p>
      <w:pPr>
        <w:numPr>
          <w:ilvl w:val="0"/>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八、</w:t>
      </w:r>
      <w:r>
        <w:rPr>
          <w:rFonts w:hint="eastAsia" w:ascii="宋体" w:hAnsi="宋体" w:eastAsia="宋体" w:cs="宋体"/>
          <w:b w:val="0"/>
          <w:bCs w:val="0"/>
          <w:sz w:val="28"/>
          <w:szCs w:val="28"/>
        </w:rPr>
        <w:t>支付方式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签订租赁协议</w:t>
      </w:r>
      <w:r>
        <w:rPr>
          <w:rFonts w:hint="eastAsia" w:ascii="宋体" w:hAnsi="宋体" w:eastAsia="宋体" w:cs="宋体"/>
          <w:b w:val="0"/>
          <w:bCs w:val="0"/>
          <w:sz w:val="28"/>
          <w:szCs w:val="28"/>
        </w:rPr>
        <w:t>后，买受人交纳的保证金</w:t>
      </w:r>
      <w:r>
        <w:rPr>
          <w:rFonts w:hint="eastAsia" w:ascii="宋体" w:hAnsi="宋体" w:eastAsia="宋体" w:cs="宋体"/>
          <w:b w:val="0"/>
          <w:bCs w:val="0"/>
          <w:sz w:val="28"/>
          <w:szCs w:val="28"/>
          <w:lang w:val="en-US" w:eastAsia="zh-CN"/>
        </w:rPr>
        <w:t>可退回。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租赁价款</w:t>
      </w:r>
      <w:r>
        <w:rPr>
          <w:rFonts w:hint="eastAsia" w:ascii="宋体" w:hAnsi="宋体" w:eastAsia="宋体" w:cs="宋体"/>
          <w:b w:val="0"/>
          <w:bCs w:val="0"/>
          <w:sz w:val="28"/>
          <w:szCs w:val="28"/>
        </w:rPr>
        <w:t>需在</w:t>
      </w:r>
      <w:r>
        <w:rPr>
          <w:rFonts w:hint="eastAsia" w:ascii="宋体" w:hAnsi="宋体" w:eastAsia="宋体" w:cs="宋体"/>
          <w:b w:val="0"/>
          <w:bCs w:val="0"/>
          <w:sz w:val="28"/>
          <w:szCs w:val="28"/>
          <w:lang w:val="en-US" w:eastAsia="zh-CN"/>
        </w:rPr>
        <w:t>签署租赁协议当天</w:t>
      </w:r>
      <w:r>
        <w:rPr>
          <w:rFonts w:hint="eastAsia" w:ascii="宋体" w:hAnsi="宋体" w:eastAsia="宋体" w:cs="宋体"/>
          <w:b w:val="0"/>
          <w:bCs w:val="0"/>
          <w:sz w:val="28"/>
          <w:szCs w:val="28"/>
        </w:rPr>
        <w:t>内汇款至本宁陕县城投实业有限公司账户【户名：宁陕县城投实业有限公司，开户银行：中国农业银行股份有限公司宁陕县支行，账号：26770101040011789】，注明：款项性质：地下车位</w:t>
      </w:r>
      <w:r>
        <w:rPr>
          <w:rFonts w:hint="eastAsia" w:ascii="宋体" w:hAnsi="宋体" w:eastAsia="宋体" w:cs="宋体"/>
          <w:b w:val="0"/>
          <w:bCs w:val="0"/>
          <w:sz w:val="28"/>
          <w:szCs w:val="28"/>
          <w:lang w:val="en-US" w:eastAsia="zh-CN"/>
        </w:rPr>
        <w:t>租赁款</w:t>
      </w:r>
      <w:r>
        <w:rPr>
          <w:rFonts w:hint="eastAsia" w:ascii="宋体" w:hAnsi="宋体" w:eastAsia="宋体" w:cs="宋体"/>
          <w:b w:val="0"/>
          <w:bCs w:val="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九</w:t>
      </w:r>
      <w:r>
        <w:rPr>
          <w:rFonts w:hint="eastAsia" w:ascii="宋体" w:hAnsi="宋体" w:eastAsia="宋体" w:cs="宋体"/>
          <w:b w:val="0"/>
          <w:bCs w:val="0"/>
          <w:sz w:val="28"/>
          <w:szCs w:val="28"/>
        </w:rPr>
        <w:t>、拍卖延时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本次拍卖活动设置延时出价功能，在拍卖活动结束前，每最后5分钟如果有竞买人出价，将自动延迟5分钟。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例如：将于下午五点结束的拍卖，四点五十五分后有人竞价，系统将自动延时至五点零五分，以此类推。在拍卖最后五分钟进行一次竞价拍卖将从竞价后自动延时五分钟。</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拍卖体验网址：（https://sf-item.taobao.com/auction.htm?id=710138453412&amp;spm=a213w.6688509.sfservice.1.6dbc11b3O0u6wf&amp;spm=a213w.17334986.1.1）可点击此处体验拍卖流程。</w:t>
      </w:r>
    </w:p>
    <w:p>
      <w:pPr>
        <w:rPr>
          <w:rFonts w:hint="eastAsia" w:ascii="宋体" w:hAnsi="宋体" w:eastAsia="宋体" w:cs="宋体"/>
          <w:b w:val="0"/>
          <w:bCs w:val="0"/>
          <w:sz w:val="28"/>
          <w:szCs w:val="28"/>
        </w:rPr>
      </w:pPr>
    </w:p>
    <w:p>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十</w:t>
      </w:r>
      <w:r>
        <w:rPr>
          <w:rFonts w:hint="eastAsia" w:ascii="宋体" w:hAnsi="宋体" w:eastAsia="宋体" w:cs="宋体"/>
          <w:b w:val="0"/>
          <w:bCs w:val="0"/>
          <w:sz w:val="28"/>
          <w:szCs w:val="28"/>
        </w:rPr>
        <w:t>、悔拍</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买受人逾期未支付拍卖余款或未办理相关手续，</w:t>
      </w:r>
      <w:r>
        <w:rPr>
          <w:rFonts w:hint="eastAsia" w:ascii="宋体" w:hAnsi="宋体" w:eastAsia="宋体" w:cs="宋体"/>
          <w:b w:val="0"/>
          <w:bCs w:val="0"/>
          <w:sz w:val="28"/>
          <w:szCs w:val="28"/>
          <w:lang w:val="en-US" w:eastAsia="zh-CN"/>
        </w:rPr>
        <w:t>宁陕城投实业</w:t>
      </w:r>
      <w:r>
        <w:rPr>
          <w:rFonts w:hint="eastAsia" w:ascii="宋体" w:hAnsi="宋体" w:eastAsia="宋体" w:cs="宋体"/>
          <w:b w:val="0"/>
          <w:bCs w:val="0"/>
          <w:sz w:val="28"/>
          <w:szCs w:val="28"/>
        </w:rPr>
        <w:t>可提请重新拍卖。重新拍卖时，原买受人不得参加竞买。拍卖成交后买受人悔拍的，交纳的保证金不予退还。</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十</w:t>
      </w:r>
      <w:r>
        <w:rPr>
          <w:rFonts w:hint="eastAsia" w:ascii="宋体" w:hAnsi="宋体" w:eastAsia="宋体" w:cs="宋体"/>
          <w:b w:val="0"/>
          <w:bCs w:val="0"/>
          <w:sz w:val="28"/>
          <w:szCs w:val="28"/>
          <w:lang w:val="en-US" w:eastAsia="zh-CN"/>
        </w:rPr>
        <w:t>一</w:t>
      </w:r>
      <w:r>
        <w:rPr>
          <w:rFonts w:hint="eastAsia" w:ascii="宋体" w:hAnsi="宋体" w:eastAsia="宋体" w:cs="宋体"/>
          <w:b w:val="0"/>
          <w:bCs w:val="0"/>
          <w:sz w:val="28"/>
          <w:szCs w:val="28"/>
        </w:rPr>
        <w:t>、交割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sz w:val="28"/>
          <w:szCs w:val="28"/>
        </w:rPr>
        <w:t>  买受人在按要求缴纳全部</w:t>
      </w:r>
      <w:r>
        <w:rPr>
          <w:rFonts w:hint="eastAsia" w:ascii="宋体" w:hAnsi="宋体" w:eastAsia="宋体" w:cs="宋体"/>
          <w:b w:val="0"/>
          <w:bCs w:val="0"/>
          <w:sz w:val="28"/>
          <w:szCs w:val="28"/>
          <w:lang w:val="en-US" w:eastAsia="zh-CN"/>
        </w:rPr>
        <w:t>租赁</w:t>
      </w:r>
      <w:r>
        <w:rPr>
          <w:rFonts w:hint="eastAsia" w:ascii="宋体" w:hAnsi="宋体" w:eastAsia="宋体" w:cs="宋体"/>
          <w:b w:val="0"/>
          <w:bCs w:val="0"/>
          <w:sz w:val="28"/>
          <w:szCs w:val="28"/>
        </w:rPr>
        <w:t>款后应及时至管理人办公室办理</w:t>
      </w:r>
      <w:r>
        <w:rPr>
          <w:rFonts w:hint="eastAsia" w:ascii="宋体" w:hAnsi="宋体" w:eastAsia="宋体" w:cs="宋体"/>
          <w:b w:val="0"/>
          <w:bCs w:val="0"/>
          <w:sz w:val="28"/>
          <w:szCs w:val="28"/>
          <w:lang w:val="en-US" w:eastAsia="zh-CN"/>
        </w:rPr>
        <w:t>租赁</w:t>
      </w:r>
      <w:r>
        <w:rPr>
          <w:rFonts w:hint="eastAsia" w:ascii="宋体" w:hAnsi="宋体" w:eastAsia="宋体" w:cs="宋体"/>
          <w:b w:val="0"/>
          <w:bCs w:val="0"/>
          <w:sz w:val="28"/>
          <w:szCs w:val="28"/>
        </w:rPr>
        <w:t>手</w:t>
      </w:r>
      <w:r>
        <w:rPr>
          <w:rFonts w:hint="eastAsia" w:ascii="宋体" w:hAnsi="宋体" w:eastAsia="宋体" w:cs="宋体"/>
          <w:b w:val="0"/>
          <w:bCs w:val="0"/>
          <w:sz w:val="28"/>
          <w:szCs w:val="28"/>
          <w:lang w:val="en-US" w:eastAsia="zh-CN"/>
        </w:rPr>
        <w:t>续</w:t>
      </w:r>
      <w:r>
        <w:rPr>
          <w:rFonts w:hint="eastAsia" w:ascii="宋体" w:hAnsi="宋体" w:eastAsia="宋体" w:cs="宋体"/>
          <w:b w:val="0"/>
          <w:bCs w:val="0"/>
          <w:i w:val="0"/>
          <w:iCs w:val="0"/>
          <w:caps w:val="0"/>
          <w:color w:val="000000"/>
          <w:spacing w:val="0"/>
          <w:sz w:val="28"/>
          <w:szCs w:val="28"/>
        </w:rPr>
        <w:t>，签订《车位</w:t>
      </w:r>
      <w:r>
        <w:rPr>
          <w:rFonts w:hint="eastAsia" w:ascii="宋体" w:hAnsi="宋体" w:eastAsia="宋体" w:cs="宋体"/>
          <w:b w:val="0"/>
          <w:bCs w:val="0"/>
          <w:i w:val="0"/>
          <w:iCs w:val="0"/>
          <w:caps w:val="0"/>
          <w:color w:val="000000"/>
          <w:spacing w:val="0"/>
          <w:sz w:val="28"/>
          <w:szCs w:val="28"/>
          <w:lang w:val="en-US" w:eastAsia="zh-CN"/>
        </w:rPr>
        <w:t>租赁</w:t>
      </w:r>
      <w:r>
        <w:rPr>
          <w:rFonts w:hint="eastAsia" w:ascii="宋体" w:hAnsi="宋体" w:eastAsia="宋体" w:cs="宋体"/>
          <w:b w:val="0"/>
          <w:bCs w:val="0"/>
          <w:i w:val="0"/>
          <w:iCs w:val="0"/>
          <w:caps w:val="0"/>
          <w:color w:val="000000"/>
          <w:spacing w:val="0"/>
          <w:sz w:val="28"/>
          <w:szCs w:val="28"/>
        </w:rPr>
        <w:t>协议》，逾期不办理的，后果由买受人自行承担，并承担本标的物可能发生的损毁、灭失等后果。标的物现状可能存在瑕疵等原因不能或者延迟办理过户手续造成的费用增加的后果自负，</w:t>
      </w:r>
      <w:r>
        <w:rPr>
          <w:rFonts w:hint="eastAsia" w:ascii="宋体" w:hAnsi="宋体" w:eastAsia="宋体" w:cs="宋体"/>
          <w:b w:val="0"/>
          <w:bCs w:val="0"/>
          <w:i w:val="0"/>
          <w:iCs w:val="0"/>
          <w:caps w:val="0"/>
          <w:color w:val="000000"/>
          <w:spacing w:val="0"/>
          <w:sz w:val="28"/>
          <w:szCs w:val="28"/>
          <w:lang w:val="en-US" w:eastAsia="zh-CN"/>
        </w:rPr>
        <w:t>宁陕城投实业</w:t>
      </w:r>
      <w:r>
        <w:rPr>
          <w:rFonts w:hint="eastAsia" w:ascii="宋体" w:hAnsi="宋体" w:eastAsia="宋体" w:cs="宋体"/>
          <w:b w:val="0"/>
          <w:bCs w:val="0"/>
          <w:i w:val="0"/>
          <w:iCs w:val="0"/>
          <w:caps w:val="0"/>
          <w:color w:val="000000"/>
          <w:spacing w:val="0"/>
          <w:sz w:val="28"/>
          <w:szCs w:val="28"/>
        </w:rPr>
        <w:t>不作任何承诺。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i w:val="0"/>
          <w:iCs w:val="0"/>
          <w:caps w:val="0"/>
          <w:color w:val="000000"/>
          <w:spacing w:val="0"/>
          <w:sz w:val="28"/>
          <w:szCs w:val="28"/>
        </w:rPr>
        <w:t>十</w:t>
      </w:r>
      <w:r>
        <w:rPr>
          <w:rFonts w:hint="eastAsia" w:ascii="宋体" w:hAnsi="宋体" w:eastAsia="宋体" w:cs="宋体"/>
          <w:b w:val="0"/>
          <w:bCs w:val="0"/>
          <w:i w:val="0"/>
          <w:iCs w:val="0"/>
          <w:caps w:val="0"/>
          <w:color w:val="000000"/>
          <w:spacing w:val="0"/>
          <w:sz w:val="28"/>
          <w:szCs w:val="28"/>
          <w:lang w:val="en-US" w:eastAsia="zh-CN"/>
        </w:rPr>
        <w:t>二</w:t>
      </w:r>
      <w:r>
        <w:rPr>
          <w:rFonts w:hint="eastAsia" w:ascii="宋体" w:hAnsi="宋体" w:eastAsia="宋体" w:cs="宋体"/>
          <w:b w:val="0"/>
          <w:bCs w:val="0"/>
          <w:i w:val="0"/>
          <w:iCs w:val="0"/>
          <w:caps w:val="0"/>
          <w:color w:val="000000"/>
          <w:spacing w:val="0"/>
          <w:sz w:val="28"/>
          <w:szCs w:val="28"/>
        </w:rPr>
        <w:t>、相关手续及费用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i w:val="0"/>
          <w:iCs w:val="0"/>
          <w:caps w:val="0"/>
          <w:color w:val="000000"/>
          <w:spacing w:val="0"/>
          <w:sz w:val="28"/>
          <w:szCs w:val="28"/>
        </w:rPr>
        <w:t>  买受人办理手续产生的相关费用自理。对可能存在影响标的物</w:t>
      </w:r>
      <w:bookmarkStart w:id="0" w:name="_GoBack"/>
      <w:bookmarkEnd w:id="0"/>
      <w:r>
        <w:rPr>
          <w:rFonts w:hint="eastAsia" w:ascii="宋体" w:hAnsi="宋体" w:eastAsia="宋体" w:cs="宋体"/>
          <w:b w:val="0"/>
          <w:bCs w:val="0"/>
          <w:i w:val="0"/>
          <w:iCs w:val="0"/>
          <w:caps w:val="0"/>
          <w:color w:val="000000"/>
          <w:spacing w:val="0"/>
          <w:sz w:val="28"/>
          <w:szCs w:val="28"/>
        </w:rPr>
        <w:t>使用的相关费用由买受人自行解决，</w:t>
      </w:r>
      <w:r>
        <w:rPr>
          <w:rFonts w:hint="eastAsia" w:ascii="宋体" w:hAnsi="宋体" w:eastAsia="宋体" w:cs="宋体"/>
          <w:b w:val="0"/>
          <w:bCs w:val="0"/>
          <w:i w:val="0"/>
          <w:iCs w:val="0"/>
          <w:caps w:val="0"/>
          <w:color w:val="000000"/>
          <w:spacing w:val="0"/>
          <w:sz w:val="28"/>
          <w:szCs w:val="28"/>
          <w:lang w:val="en-US" w:eastAsia="zh-CN"/>
        </w:rPr>
        <w:t>宁陕城投实业</w:t>
      </w:r>
      <w:r>
        <w:rPr>
          <w:rFonts w:hint="eastAsia" w:ascii="宋体" w:hAnsi="宋体" w:eastAsia="宋体" w:cs="宋体"/>
          <w:b w:val="0"/>
          <w:bCs w:val="0"/>
          <w:i w:val="0"/>
          <w:iCs w:val="0"/>
          <w:caps w:val="0"/>
          <w:color w:val="000000"/>
          <w:spacing w:val="0"/>
          <w:sz w:val="28"/>
          <w:szCs w:val="28"/>
        </w:rPr>
        <w:t>不承担上述费用，未明确缴费义务人的费用也由买受人自行解决。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i w:val="0"/>
          <w:iCs w:val="0"/>
          <w:caps w:val="0"/>
          <w:color w:val="000000"/>
          <w:spacing w:val="0"/>
          <w:sz w:val="28"/>
          <w:szCs w:val="28"/>
        </w:rPr>
        <w:t>十</w:t>
      </w:r>
      <w:r>
        <w:rPr>
          <w:rFonts w:hint="eastAsia" w:ascii="宋体" w:hAnsi="宋体" w:eastAsia="宋体" w:cs="宋体"/>
          <w:b w:val="0"/>
          <w:bCs w:val="0"/>
          <w:i w:val="0"/>
          <w:iCs w:val="0"/>
          <w:caps w:val="0"/>
          <w:color w:val="000000"/>
          <w:spacing w:val="0"/>
          <w:sz w:val="28"/>
          <w:szCs w:val="28"/>
          <w:lang w:val="en-US" w:eastAsia="zh-CN"/>
        </w:rPr>
        <w:t>三</w:t>
      </w:r>
      <w:r>
        <w:rPr>
          <w:rFonts w:hint="eastAsia" w:ascii="宋体" w:hAnsi="宋体" w:eastAsia="宋体" w:cs="宋体"/>
          <w:b w:val="0"/>
          <w:bCs w:val="0"/>
          <w:i w:val="0"/>
          <w:iCs w:val="0"/>
          <w:caps w:val="0"/>
          <w:color w:val="000000"/>
          <w:spacing w:val="0"/>
          <w:sz w:val="28"/>
          <w:szCs w:val="28"/>
        </w:rPr>
        <w:t>、税费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i w:val="0"/>
          <w:iCs w:val="0"/>
          <w:caps w:val="0"/>
          <w:color w:val="000000"/>
          <w:spacing w:val="0"/>
          <w:sz w:val="28"/>
          <w:szCs w:val="28"/>
        </w:rPr>
        <w:t>  本次拍卖活动计价货币为人民币，拍卖时的起拍价、成交价均不含买受人在拍卖标的物交割、过户时所发生的费用和税费。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i w:val="0"/>
          <w:iCs w:val="0"/>
          <w:caps w:val="0"/>
          <w:color w:val="000000"/>
          <w:spacing w:val="0"/>
          <w:sz w:val="28"/>
          <w:szCs w:val="28"/>
        </w:rPr>
        <w:t>十</w:t>
      </w:r>
      <w:r>
        <w:rPr>
          <w:rFonts w:hint="eastAsia" w:ascii="宋体" w:hAnsi="宋体" w:eastAsia="宋体" w:cs="宋体"/>
          <w:b w:val="0"/>
          <w:bCs w:val="0"/>
          <w:i w:val="0"/>
          <w:iCs w:val="0"/>
          <w:caps w:val="0"/>
          <w:color w:val="000000"/>
          <w:spacing w:val="0"/>
          <w:sz w:val="28"/>
          <w:szCs w:val="28"/>
          <w:lang w:val="en-US" w:eastAsia="zh-CN"/>
        </w:rPr>
        <w:t>四</w:t>
      </w:r>
      <w:r>
        <w:rPr>
          <w:rFonts w:hint="eastAsia" w:ascii="宋体" w:hAnsi="宋体" w:eastAsia="宋体" w:cs="宋体"/>
          <w:b w:val="0"/>
          <w:bCs w:val="0"/>
          <w:i w:val="0"/>
          <w:iCs w:val="0"/>
          <w:caps w:val="0"/>
          <w:color w:val="000000"/>
          <w:spacing w:val="0"/>
          <w:sz w:val="28"/>
          <w:szCs w:val="28"/>
        </w:rPr>
        <w:t>、竞买秩序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i w:val="0"/>
          <w:iCs w:val="0"/>
          <w:caps w:val="0"/>
          <w:color w:val="000000"/>
          <w:spacing w:val="0"/>
          <w:sz w:val="28"/>
          <w:szCs w:val="28"/>
        </w:rPr>
        <w:t>  参加竞买的人应当遵守拍卖须知的规定，不得阻挠其他竞买人竞拍，不得操纵、垄断竞拍价格，严禁竞买人恶意串标，上述行为一经发现，将取消其竞买资格，并追究相关的法律责任。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i w:val="0"/>
          <w:iCs w:val="0"/>
          <w:caps w:val="0"/>
          <w:color w:val="000000"/>
          <w:spacing w:val="0"/>
          <w:sz w:val="28"/>
          <w:szCs w:val="28"/>
        </w:rPr>
        <w:t>十</w:t>
      </w:r>
      <w:r>
        <w:rPr>
          <w:rFonts w:hint="eastAsia" w:ascii="宋体" w:hAnsi="宋体" w:eastAsia="宋体" w:cs="宋体"/>
          <w:b w:val="0"/>
          <w:bCs w:val="0"/>
          <w:i w:val="0"/>
          <w:iCs w:val="0"/>
          <w:caps w:val="0"/>
          <w:color w:val="000000"/>
          <w:spacing w:val="0"/>
          <w:sz w:val="28"/>
          <w:szCs w:val="28"/>
          <w:lang w:val="en-US" w:eastAsia="zh-CN"/>
        </w:rPr>
        <w:t>五</w:t>
      </w:r>
      <w:r>
        <w:rPr>
          <w:rFonts w:hint="eastAsia" w:ascii="宋体" w:hAnsi="宋体" w:eastAsia="宋体" w:cs="宋体"/>
          <w:b w:val="0"/>
          <w:bCs w:val="0"/>
          <w:i w:val="0"/>
          <w:iCs w:val="0"/>
          <w:caps w:val="0"/>
          <w:color w:val="000000"/>
          <w:spacing w:val="0"/>
          <w:sz w:val="28"/>
          <w:szCs w:val="28"/>
        </w:rPr>
        <w:t>、终止与撤回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i w:val="0"/>
          <w:iCs w:val="0"/>
          <w:caps w:val="0"/>
          <w:color w:val="000000"/>
          <w:spacing w:val="0"/>
          <w:sz w:val="28"/>
          <w:szCs w:val="28"/>
        </w:rPr>
        <w:t>  根据法律规定有权在拍卖开始前终止拍卖或撤回拍卖。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i w:val="0"/>
          <w:iCs w:val="0"/>
          <w:caps w:val="0"/>
          <w:color w:val="000000"/>
          <w:spacing w:val="0"/>
          <w:sz w:val="28"/>
          <w:szCs w:val="28"/>
        </w:rPr>
        <w:t>十</w:t>
      </w:r>
      <w:r>
        <w:rPr>
          <w:rFonts w:hint="eastAsia" w:ascii="宋体" w:hAnsi="宋体" w:eastAsia="宋体" w:cs="宋体"/>
          <w:b w:val="0"/>
          <w:bCs w:val="0"/>
          <w:i w:val="0"/>
          <w:iCs w:val="0"/>
          <w:caps w:val="0"/>
          <w:color w:val="000000"/>
          <w:spacing w:val="0"/>
          <w:sz w:val="28"/>
          <w:szCs w:val="28"/>
          <w:lang w:val="en-US" w:eastAsia="zh-CN"/>
        </w:rPr>
        <w:t>六</w:t>
      </w:r>
      <w:r>
        <w:rPr>
          <w:rFonts w:hint="eastAsia" w:ascii="宋体" w:hAnsi="宋体" w:eastAsia="宋体" w:cs="宋体"/>
          <w:b w:val="0"/>
          <w:bCs w:val="0"/>
          <w:i w:val="0"/>
          <w:iCs w:val="0"/>
          <w:caps w:val="0"/>
          <w:color w:val="000000"/>
          <w:spacing w:val="0"/>
          <w:sz w:val="28"/>
          <w:szCs w:val="28"/>
        </w:rPr>
        <w:t>、举报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i w:val="0"/>
          <w:iCs w:val="0"/>
          <w:caps w:val="0"/>
          <w:color w:val="000000"/>
          <w:spacing w:val="0"/>
          <w:sz w:val="28"/>
          <w:szCs w:val="28"/>
        </w:rPr>
        <w:t>  凡发现拍卖中有违规行为，可如实举报。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i w:val="0"/>
          <w:iCs w:val="0"/>
          <w:caps w:val="0"/>
          <w:color w:val="000000"/>
          <w:spacing w:val="0"/>
          <w:sz w:val="28"/>
          <w:szCs w:val="28"/>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报名咨询电话：</w:t>
      </w:r>
      <w:r>
        <w:rPr>
          <w:rFonts w:hint="eastAsia" w:ascii="宋体" w:hAnsi="宋体" w:eastAsia="宋体" w:cs="宋体"/>
          <w:b w:val="0"/>
          <w:bCs w:val="0"/>
          <w:sz w:val="28"/>
          <w:szCs w:val="28"/>
          <w:lang w:val="en-US" w:eastAsia="zh-CN"/>
        </w:rPr>
        <w:t>17691106983</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涂</w:t>
      </w:r>
      <w:r>
        <w:rPr>
          <w:rFonts w:hint="eastAsia" w:ascii="宋体" w:hAnsi="宋体" w:eastAsia="宋体" w:cs="宋体"/>
          <w:b w:val="0"/>
          <w:bCs w:val="0"/>
          <w:sz w:val="28"/>
          <w:szCs w:val="28"/>
        </w:rPr>
        <w:t>助理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淘宝技术咨询：400-822-2870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本公告未尽事宜，请向宁陕县城投实业有限公司咨询。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 w:leftChars="0"/>
        <w:textAlignment w:val="auto"/>
        <w:rPr>
          <w:rFonts w:hint="eastAsia" w:ascii="宋体" w:hAnsi="宋体" w:eastAsia="宋体" w:cs="宋体"/>
          <w:b w:val="0"/>
          <w:bCs w:val="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 w:leftChars="0"/>
        <w:jc w:val="righ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宁陕县城投实业有限公司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 w:leftChars="0"/>
        <w:jc w:val="righ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二〇二</w:t>
      </w:r>
      <w:r>
        <w:rPr>
          <w:rFonts w:hint="eastAsia" w:ascii="宋体" w:hAnsi="宋体" w:eastAsia="宋体" w:cs="宋体"/>
          <w:b w:val="0"/>
          <w:bCs w:val="0"/>
          <w:sz w:val="28"/>
          <w:szCs w:val="28"/>
          <w:lang w:val="en-US" w:eastAsia="zh-CN"/>
        </w:rPr>
        <w:t>三</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四</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三</w:t>
      </w:r>
      <w:r>
        <w:rPr>
          <w:rFonts w:hint="eastAsia" w:ascii="宋体" w:hAnsi="宋体" w:eastAsia="宋体" w:cs="宋体"/>
          <w:b w:val="0"/>
          <w:bCs w:val="0"/>
          <w:sz w:val="28"/>
          <w:szCs w:val="28"/>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666666"/>
          <w:spacing w:val="0"/>
          <w:sz w:val="28"/>
          <w:szCs w:val="28"/>
        </w:rPr>
      </w:pPr>
    </w:p>
    <w:p>
      <w:pPr>
        <w:rPr>
          <w:rFonts w:hint="eastAsia" w:ascii="宋体" w:hAnsi="宋体" w:eastAsia="宋体" w:cs="宋体"/>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NTZlNGI4YzU4NjQwZDI5ZjdjZThmMmFmNjEyMTUifQ=="/>
  </w:docVars>
  <w:rsids>
    <w:rsidRoot w:val="14364821"/>
    <w:rsid w:val="14364821"/>
    <w:rsid w:val="22090649"/>
    <w:rsid w:val="277F6125"/>
    <w:rsid w:val="28AE4786"/>
    <w:rsid w:val="67AD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2296</Words>
  <Characters>2575</Characters>
  <Lines>0</Lines>
  <Paragraphs>0</Paragraphs>
  <TotalTime>6</TotalTime>
  <ScaleCrop>false</ScaleCrop>
  <LinksUpToDate>false</LinksUpToDate>
  <CharactersWithSpaces>2672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2023-03-30T03:07:00Z</dcterms:created>
  <dc:creator>颜如玉</dc:creator>
  <cp:lastModifiedBy>颜如玉</cp:lastModifiedBy>
  <dcterms:modified xsi:type="dcterms:W3CDTF">2023-04-03T01:50:10Z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AAEA38B4FFED4C76B5A5316CE45E4281</vt:lpwstr>
  </property>
</Properties>
</file>